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7E" w:rsidRPr="00E05D1C" w:rsidRDefault="0000407E" w:rsidP="0000407E">
      <w:pPr>
        <w:jc w:val="right"/>
        <w:rPr>
          <w:b/>
        </w:rPr>
      </w:pPr>
      <w:r>
        <w:rPr>
          <w:b/>
        </w:rPr>
        <w:t>Образец № 3.3.</w:t>
      </w:r>
    </w:p>
    <w:p w:rsidR="0000407E" w:rsidRDefault="0000407E" w:rsidP="0000407E">
      <w:pPr>
        <w:ind w:right="250"/>
        <w:jc w:val="right"/>
        <w:rPr>
          <w:b/>
        </w:rPr>
      </w:pPr>
    </w:p>
    <w:p w:rsidR="0000407E" w:rsidRDefault="0000407E" w:rsidP="0000407E">
      <w:pPr>
        <w:ind w:right="250"/>
        <w:jc w:val="right"/>
        <w:rPr>
          <w:b/>
        </w:rPr>
      </w:pPr>
    </w:p>
    <w:p w:rsidR="0000407E" w:rsidRDefault="0000407E" w:rsidP="0000407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00407E" w:rsidRPr="000F0192" w:rsidRDefault="0000407E" w:rsidP="0000407E">
      <w:pPr>
        <w:jc w:val="center"/>
        <w:rPr>
          <w:b/>
        </w:rPr>
      </w:pPr>
      <w:r>
        <w:rPr>
          <w:b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00407E" w:rsidRPr="000F0192" w:rsidRDefault="0000407E" w:rsidP="0000407E">
      <w:pPr>
        <w:jc w:val="center"/>
      </w:pPr>
    </w:p>
    <w:p w:rsidR="0000407E" w:rsidRPr="000F0192" w:rsidRDefault="0000407E" w:rsidP="0000407E">
      <w:pPr>
        <w:ind w:right="-240"/>
        <w:jc w:val="both"/>
        <w:rPr>
          <w:b/>
        </w:rPr>
      </w:pPr>
    </w:p>
    <w:p w:rsidR="0000407E" w:rsidRPr="0042122D" w:rsidRDefault="0000407E" w:rsidP="000040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>
        <w:t xml:space="preserve"> </w:t>
      </w:r>
      <w:r w:rsidRPr="00A57B5E">
        <w:rPr>
          <w:snapToGrid w:val="0"/>
        </w:rPr>
        <w:t>„</w:t>
      </w:r>
      <w:r>
        <w:t xml:space="preserve">Изпълнение на СМР на обект - </w:t>
      </w:r>
      <w:r w:rsidRPr="0042122D">
        <w:rPr>
          <w:b/>
          <w:bCs/>
          <w:i/>
          <w:iCs/>
        </w:rPr>
        <w:t>„</w:t>
      </w:r>
      <w:r>
        <w:rPr>
          <w:b/>
          <w:bCs/>
          <w:i/>
          <w:iCs/>
        </w:rPr>
        <w:t xml:space="preserve">Възстановяване на разрушени подпорни стени и укрепване на десен бряг на река Марица срещу устието на река Тополница за защита сондажите на вододайната зона на </w:t>
      </w:r>
      <w:proofErr w:type="spellStart"/>
      <w:r>
        <w:rPr>
          <w:b/>
          <w:bCs/>
          <w:i/>
          <w:iCs/>
        </w:rPr>
        <w:t>гр.Пазарджик</w:t>
      </w:r>
      <w:proofErr w:type="spellEnd"/>
      <w:r w:rsidRPr="0042122D">
        <w:rPr>
          <w:b/>
          <w:bCs/>
          <w:i/>
          <w:iCs/>
        </w:rPr>
        <w:t>.”</w:t>
      </w:r>
    </w:p>
    <w:p w:rsidR="0000407E" w:rsidRDefault="0000407E" w:rsidP="0000407E">
      <w:pPr>
        <w:autoSpaceDE w:val="0"/>
        <w:autoSpaceDN w:val="0"/>
        <w:adjustRightInd w:val="0"/>
        <w:jc w:val="both"/>
        <w:rPr>
          <w:b/>
          <w:bCs/>
        </w:rPr>
      </w:pPr>
    </w:p>
    <w:p w:rsidR="0000407E" w:rsidRDefault="0000407E" w:rsidP="0000407E">
      <w:pPr>
        <w:ind w:left="-360"/>
        <w:jc w:val="both"/>
        <w:rPr>
          <w:b/>
        </w:rPr>
      </w:pPr>
    </w:p>
    <w:p w:rsidR="0000407E" w:rsidRPr="00E6757D" w:rsidRDefault="0000407E" w:rsidP="0000407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00407E" w:rsidRPr="00E6757D" w:rsidRDefault="0000407E" w:rsidP="0000407E">
      <w:pPr>
        <w:ind w:right="250"/>
        <w:jc w:val="right"/>
        <w:rPr>
          <w:b/>
        </w:rPr>
      </w:pPr>
    </w:p>
    <w:p w:rsidR="0000407E" w:rsidRDefault="0000407E" w:rsidP="0000407E">
      <w:pPr>
        <w:ind w:firstLine="720"/>
        <w:jc w:val="both"/>
        <w:rPr>
          <w:b/>
        </w:rPr>
      </w:pPr>
    </w:p>
    <w:p w:rsidR="0000407E" w:rsidRPr="00782DDB" w:rsidRDefault="0000407E" w:rsidP="0000407E">
      <w:pPr>
        <w:jc w:val="both"/>
      </w:pPr>
      <w: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00407E" w:rsidRDefault="0000407E" w:rsidP="0000407E">
      <w:pPr>
        <w:spacing w:after="200" w:line="276" w:lineRule="auto"/>
        <w:jc w:val="both"/>
      </w:pPr>
    </w:p>
    <w:p w:rsidR="0000407E" w:rsidRPr="00E6757D" w:rsidRDefault="0000407E" w:rsidP="0000407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00407E" w:rsidRPr="00E6757D" w:rsidRDefault="0000407E" w:rsidP="0000407E"/>
    <w:p w:rsidR="0000407E" w:rsidRPr="00E6757D" w:rsidRDefault="0000407E" w:rsidP="0000407E"/>
    <w:p w:rsidR="0000407E" w:rsidRPr="00A4664D" w:rsidRDefault="0000407E" w:rsidP="0000407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00407E" w:rsidRPr="00A4664D" w:rsidRDefault="0000407E" w:rsidP="0000407E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:rsidR="0000407E" w:rsidRPr="00A4664D" w:rsidRDefault="0000407E" w:rsidP="0000407E">
      <w:pPr>
        <w:rPr>
          <w:color w:val="000000"/>
          <w:spacing w:val="-2"/>
        </w:rPr>
      </w:pPr>
      <w:r w:rsidRPr="00A4664D">
        <w:rPr>
          <w:color w:val="000000"/>
          <w:spacing w:val="-2"/>
        </w:rPr>
        <w:t xml:space="preserve">       </w:t>
      </w:r>
    </w:p>
    <w:p w:rsidR="00093ADC" w:rsidRPr="0000407E" w:rsidRDefault="00093ADC" w:rsidP="0000407E">
      <w:pPr>
        <w:spacing w:after="200" w:line="276" w:lineRule="auto"/>
        <w:rPr>
          <w:b/>
        </w:rPr>
      </w:pPr>
      <w:bookmarkStart w:id="0" w:name="_GoBack"/>
      <w:bookmarkEnd w:id="0"/>
    </w:p>
    <w:sectPr w:rsidR="00093ADC" w:rsidRPr="0000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94"/>
    <w:rsid w:val="0000407E"/>
    <w:rsid w:val="00093ADC"/>
    <w:rsid w:val="00450B4F"/>
    <w:rsid w:val="0083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C313"/>
  <w15:chartTrackingRefBased/>
  <w15:docId w15:val="{67CC105E-4E45-4DFF-A056-BABB55BB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2019-10-15T06:40:00Z</dcterms:created>
  <dcterms:modified xsi:type="dcterms:W3CDTF">2019-10-15T06:40:00Z</dcterms:modified>
</cp:coreProperties>
</file>